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bookmarkStart w:id="0" w:name="_GoBack"/>
      <w:bookmarkEnd w:id="0"/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  <w:r w:rsidRPr="002B0E9D">
        <w:rPr>
          <w:rFonts w:cs="Arial"/>
          <w:b/>
          <w:szCs w:val="24"/>
        </w:rPr>
        <w:t xml:space="preserve">The total cost of the Agreement cannot </w:t>
      </w:r>
      <w:r w:rsidRPr="00675CBB">
        <w:rPr>
          <w:rFonts w:cs="Arial"/>
          <w:b/>
          <w:szCs w:val="24"/>
        </w:rPr>
        <w:t>exceed $</w:t>
      </w:r>
      <w:r w:rsidR="00D23C09" w:rsidRPr="00D23C09">
        <w:rPr>
          <w:rFonts w:cs="Arial"/>
          <w:b/>
          <w:color w:val="FF0000"/>
          <w:szCs w:val="24"/>
        </w:rPr>
        <w:t>XXX</w:t>
      </w:r>
      <w:r w:rsidRPr="00675CBB">
        <w:rPr>
          <w:rFonts w:cs="Arial"/>
          <w:b/>
          <w:szCs w:val="24"/>
        </w:rPr>
        <w:t>,000</w:t>
      </w:r>
      <w:r w:rsidRPr="002B0E9D">
        <w:rPr>
          <w:rFonts w:cs="Arial"/>
          <w:b/>
          <w:szCs w:val="24"/>
        </w:rPr>
        <w:t>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1080"/>
        <w:gridCol w:w="990"/>
        <w:gridCol w:w="2790"/>
        <w:gridCol w:w="3330"/>
        <w:gridCol w:w="1260"/>
      </w:tblGrid>
      <w:tr w:rsidR="007F700A" w:rsidRPr="002B0E9D" w:rsidTr="007F700A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7F700A" w:rsidRPr="002B0E9D" w:rsidRDefault="007F700A" w:rsidP="00081292">
            <w:pPr>
              <w:ind w:left="-108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Proposed Staff Name</w:t>
            </w:r>
          </w:p>
        </w:tc>
        <w:tc>
          <w:tcPr>
            <w:tcW w:w="1080" w:type="dxa"/>
            <w:vMerge w:val="restart"/>
            <w:shd w:val="clear" w:color="auto" w:fill="E6E6E6"/>
            <w:vAlign w:val="center"/>
          </w:tcPr>
          <w:p w:rsidR="007F700A" w:rsidRPr="002B0E9D" w:rsidRDefault="007F700A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Sub-contractor</w:t>
            </w:r>
          </w:p>
          <w:p w:rsidR="007F700A" w:rsidRPr="002B0E9D" w:rsidRDefault="007F700A" w:rsidP="00081292">
            <w:pPr>
              <w:ind w:left="-108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Y/N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ind w:left="-146" w:right="-70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Hourly Rate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Number of Hours</w:t>
            </w:r>
          </w:p>
        </w:tc>
        <w:tc>
          <w:tcPr>
            <w:tcW w:w="3330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Extended Cost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(Add all Extended Costs)</w:t>
            </w:r>
          </w:p>
        </w:tc>
      </w:tr>
      <w:tr w:rsidR="007F700A" w:rsidRPr="002B0E9D" w:rsidTr="007F700A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1080" w:type="dxa"/>
            <w:vMerge/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110BAC">
            <w:pPr>
              <w:ind w:left="-71" w:right="-108"/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  <w:r w:rsidRPr="002B0E9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3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110BAC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 xml:space="preserve">FY </w:t>
            </w:r>
            <w:r>
              <w:rPr>
                <w:b/>
                <w:sz w:val="20"/>
              </w:rPr>
              <w:t>12/13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F700A" w:rsidRPr="002B0E9D" w:rsidRDefault="007F700A" w:rsidP="00081292">
            <w:pPr>
              <w:jc w:val="center"/>
              <w:rPr>
                <w:b/>
                <w:sz w:val="20"/>
              </w:rPr>
            </w:pPr>
          </w:p>
        </w:tc>
      </w:tr>
      <w:tr w:rsidR="007F700A" w:rsidRPr="002B0E9D" w:rsidTr="007F700A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7F700A" w:rsidRPr="002B0E9D" w:rsidTr="007F700A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700A" w:rsidRPr="002B0E9D" w:rsidTr="007F700A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700A" w:rsidRPr="002B0E9D" w:rsidTr="007F700A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F700A" w:rsidRPr="002B0E9D" w:rsidTr="007F700A">
        <w:trPr>
          <w:trHeight w:val="287"/>
        </w:trPr>
        <w:tc>
          <w:tcPr>
            <w:tcW w:w="1890" w:type="dxa"/>
            <w:vAlign w:val="center"/>
          </w:tcPr>
          <w:p w:rsidR="007F700A" w:rsidRPr="002B0E9D" w:rsidRDefault="007F700A" w:rsidP="00081292">
            <w:pPr>
              <w:spacing w:before="60" w:after="60"/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7F700A" w:rsidRPr="002B0E9D" w:rsidRDefault="007F700A" w:rsidP="0008129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108"/>
              <w:rPr>
                <w:sz w:val="20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00A" w:rsidRPr="002B0E9D" w:rsidRDefault="007F700A" w:rsidP="00081292">
            <w:pPr>
              <w:spacing w:before="60" w:after="60"/>
              <w:ind w:left="-71"/>
              <w:jc w:val="center"/>
              <w:rPr>
                <w:sz w:val="20"/>
              </w:rPr>
            </w:pPr>
          </w:p>
        </w:tc>
        <w:tc>
          <w:tcPr>
            <w:tcW w:w="3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00A" w:rsidRPr="002B0E9D" w:rsidRDefault="007F700A" w:rsidP="00081292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82E40" w:rsidRPr="00E51D33" w:rsidRDefault="00482E40" w:rsidP="00EE5971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sectPr w:rsidR="00482E40" w:rsidRPr="00E51D33" w:rsidSect="00EE5971">
      <w:headerReference w:type="default" r:id="rId9"/>
      <w:footerReference w:type="default" r:id="rId10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B61F2F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B61F2F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DD4E2-80C6-45EE-B5A7-28FE4D1A3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339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Kelly Long</cp:lastModifiedBy>
  <cp:revision>4</cp:revision>
  <cp:lastPrinted>2012-09-04T19:59:00Z</cp:lastPrinted>
  <dcterms:created xsi:type="dcterms:W3CDTF">2012-09-04T19:09:00Z</dcterms:created>
  <dcterms:modified xsi:type="dcterms:W3CDTF">2012-09-04T19:59:00Z</dcterms:modified>
</cp:coreProperties>
</file>